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D1" w:rsidRPr="009800C9" w:rsidRDefault="009C2FF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b/>
          <w:bCs/>
          <w:color w:val="000000"/>
        </w:rPr>
        <w:t xml:space="preserve">  </w:t>
      </w:r>
      <w:r w:rsidR="007C1ED1" w:rsidRPr="009800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Annie Wang</w:t>
      </w:r>
    </w:p>
    <w:p w:rsidR="007C1ED1" w:rsidRPr="009800C9" w:rsidRDefault="008F113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5" w:history="1">
        <w:r w:rsidR="007C1ED1" w:rsidRPr="009800C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aizhenw@hotmail.com</w:t>
        </w:r>
      </w:hyperlink>
    </w:p>
    <w:p w:rsidR="007C1ED1" w:rsidRPr="009800C9" w:rsidRDefault="007C1ED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00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(909)319-5528</w:t>
      </w:r>
    </w:p>
    <w:p w:rsidR="00EC228F" w:rsidRDefault="00EC228F">
      <w:pPr>
        <w:rPr>
          <w:b/>
          <w:bCs/>
          <w:color w:val="000000"/>
          <w:sz w:val="28"/>
          <w:szCs w:val="28"/>
        </w:rPr>
      </w:pPr>
    </w:p>
    <w:p w:rsidR="00487549" w:rsidRDefault="00487549">
      <w:pPr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教讲中文家庭环境的孩子学中文：</w:t>
      </w:r>
    </w:p>
    <w:p w:rsidR="00F70D01" w:rsidRDefault="00487549" w:rsidP="00F70D01">
      <w:pPr>
        <w:pStyle w:val="ListParagraph"/>
        <w:numPr>
          <w:ilvl w:val="0"/>
          <w:numId w:val="1"/>
        </w:numPr>
        <w:rPr>
          <w:bCs/>
          <w:color w:val="000000"/>
          <w:sz w:val="28"/>
          <w:szCs w:val="28"/>
        </w:rPr>
      </w:pPr>
      <w:r w:rsidRPr="009800C9">
        <w:rPr>
          <w:rFonts w:hint="eastAsia"/>
          <w:bCs/>
          <w:color w:val="000000"/>
          <w:sz w:val="28"/>
          <w:szCs w:val="28"/>
        </w:rPr>
        <w:t>这种家庭出来的孩子会或多或少有一些</w:t>
      </w:r>
      <w:r w:rsidR="009800C9" w:rsidRPr="009800C9">
        <w:rPr>
          <w:rFonts w:hint="eastAsia"/>
          <w:bCs/>
          <w:color w:val="000000"/>
          <w:sz w:val="28"/>
          <w:szCs w:val="28"/>
        </w:rPr>
        <w:t>语言基础及文化背景基础。</w:t>
      </w:r>
      <w:r w:rsidR="00620697">
        <w:rPr>
          <w:rFonts w:hint="eastAsia"/>
          <w:bCs/>
          <w:color w:val="000000"/>
          <w:sz w:val="28"/>
          <w:szCs w:val="28"/>
        </w:rPr>
        <w:t>教课时</w:t>
      </w:r>
      <w:r w:rsidR="009800C9" w:rsidRPr="009800C9">
        <w:rPr>
          <w:rFonts w:hint="eastAsia"/>
          <w:bCs/>
          <w:color w:val="000000"/>
          <w:sz w:val="28"/>
          <w:szCs w:val="28"/>
        </w:rPr>
        <w:t>比较容易</w:t>
      </w:r>
      <w:r w:rsidR="00620697">
        <w:rPr>
          <w:rFonts w:hint="eastAsia"/>
          <w:bCs/>
          <w:color w:val="000000"/>
          <w:sz w:val="28"/>
          <w:szCs w:val="28"/>
        </w:rPr>
        <w:t>融会贯通。</w:t>
      </w:r>
      <w:r w:rsidR="00F70D01">
        <w:rPr>
          <w:rFonts w:hint="eastAsia"/>
          <w:bCs/>
          <w:color w:val="000000"/>
          <w:sz w:val="28"/>
          <w:szCs w:val="28"/>
        </w:rPr>
        <w:t>比如，</w:t>
      </w:r>
      <w:r w:rsidR="00620697">
        <w:rPr>
          <w:rFonts w:hint="eastAsia"/>
          <w:bCs/>
          <w:color w:val="000000"/>
          <w:sz w:val="28"/>
          <w:szCs w:val="28"/>
        </w:rPr>
        <w:t>这些学生</w:t>
      </w:r>
      <w:r w:rsidR="00F70D01">
        <w:rPr>
          <w:rFonts w:hint="eastAsia"/>
          <w:bCs/>
          <w:color w:val="000000"/>
          <w:sz w:val="28"/>
          <w:szCs w:val="28"/>
        </w:rPr>
        <w:t>都会听一些中文，都会至少讲简单的中文，都理解中国的一些特有文化。比如，在家听长辈的话，会有中国新年，穿华服，领压岁钱</w:t>
      </w:r>
      <w:r w:rsidR="00620697">
        <w:rPr>
          <w:rFonts w:hint="eastAsia"/>
          <w:bCs/>
          <w:color w:val="000000"/>
          <w:sz w:val="28"/>
          <w:szCs w:val="28"/>
        </w:rPr>
        <w:t>传统</w:t>
      </w:r>
      <w:r w:rsidR="00F70D01">
        <w:rPr>
          <w:rFonts w:hint="eastAsia"/>
          <w:bCs/>
          <w:color w:val="000000"/>
          <w:sz w:val="28"/>
          <w:szCs w:val="28"/>
        </w:rPr>
        <w:t>等等。老师教新的知识时，</w:t>
      </w:r>
      <w:r w:rsidR="00352EAD">
        <w:rPr>
          <w:rFonts w:hint="eastAsia"/>
          <w:bCs/>
          <w:color w:val="000000"/>
          <w:sz w:val="28"/>
          <w:szCs w:val="28"/>
        </w:rPr>
        <w:t>很多知识，他们都听得懂，或已经略知一二，</w:t>
      </w:r>
      <w:r w:rsidR="00F70D01">
        <w:rPr>
          <w:rFonts w:hint="eastAsia"/>
          <w:bCs/>
          <w:color w:val="000000"/>
          <w:sz w:val="28"/>
          <w:szCs w:val="28"/>
        </w:rPr>
        <w:t>可以从这些地方切入，</w:t>
      </w:r>
      <w:r w:rsidR="00620697">
        <w:rPr>
          <w:rFonts w:hint="eastAsia"/>
          <w:bCs/>
          <w:color w:val="000000"/>
          <w:sz w:val="28"/>
          <w:szCs w:val="28"/>
        </w:rPr>
        <w:t>学生</w:t>
      </w:r>
      <w:r w:rsidR="00F70D01">
        <w:rPr>
          <w:rFonts w:hint="eastAsia"/>
          <w:bCs/>
          <w:color w:val="000000"/>
          <w:sz w:val="28"/>
          <w:szCs w:val="28"/>
        </w:rPr>
        <w:t>容易尽快掌握</w:t>
      </w:r>
      <w:r w:rsidR="00620697">
        <w:rPr>
          <w:rFonts w:hint="eastAsia"/>
          <w:bCs/>
          <w:color w:val="000000"/>
          <w:sz w:val="28"/>
          <w:szCs w:val="28"/>
        </w:rPr>
        <w:t>知识</w:t>
      </w:r>
      <w:r w:rsidR="00F70D01">
        <w:rPr>
          <w:rFonts w:hint="eastAsia"/>
          <w:bCs/>
          <w:color w:val="000000"/>
          <w:sz w:val="28"/>
          <w:szCs w:val="28"/>
        </w:rPr>
        <w:t>。</w:t>
      </w:r>
    </w:p>
    <w:p w:rsidR="00F70D01" w:rsidRPr="00F70D01" w:rsidRDefault="00877DCA" w:rsidP="00F70D01">
      <w:pPr>
        <w:pStyle w:val="ListParagraph"/>
        <w:numPr>
          <w:ilvl w:val="0"/>
          <w:numId w:val="1"/>
        </w:numPr>
        <w:rPr>
          <w:bCs/>
          <w:color w:val="000000"/>
          <w:sz w:val="28"/>
          <w:szCs w:val="28"/>
        </w:rPr>
      </w:pPr>
      <w:r w:rsidRPr="00F70D01">
        <w:rPr>
          <w:rFonts w:hint="eastAsia"/>
          <w:bCs/>
          <w:color w:val="000000"/>
          <w:sz w:val="28"/>
          <w:szCs w:val="28"/>
        </w:rPr>
        <w:t>教听说读写时，可以用它们现有的中文程度强的一面</w:t>
      </w:r>
      <w:r w:rsidR="00352EAD">
        <w:rPr>
          <w:rFonts w:hint="eastAsia"/>
          <w:bCs/>
          <w:color w:val="000000"/>
          <w:sz w:val="28"/>
          <w:szCs w:val="28"/>
        </w:rPr>
        <w:t>来辅助</w:t>
      </w:r>
      <w:r w:rsidRPr="00F70D01">
        <w:rPr>
          <w:rFonts w:hint="eastAsia"/>
          <w:bCs/>
          <w:color w:val="000000"/>
          <w:sz w:val="28"/>
          <w:szCs w:val="28"/>
        </w:rPr>
        <w:t>弱的一面。</w:t>
      </w:r>
      <w:r w:rsidR="00EA281E">
        <w:rPr>
          <w:rFonts w:hint="eastAsia"/>
          <w:bCs/>
          <w:color w:val="000000"/>
          <w:sz w:val="28"/>
          <w:szCs w:val="28"/>
        </w:rPr>
        <w:t>比如，</w:t>
      </w:r>
      <w:r w:rsidR="00352EAD">
        <w:rPr>
          <w:rFonts w:hint="eastAsia"/>
          <w:bCs/>
          <w:color w:val="000000"/>
          <w:sz w:val="28"/>
          <w:szCs w:val="28"/>
        </w:rPr>
        <w:t>当</w:t>
      </w:r>
      <w:r w:rsidR="00EA281E">
        <w:rPr>
          <w:rFonts w:hint="eastAsia"/>
          <w:bCs/>
          <w:color w:val="000000"/>
          <w:sz w:val="28"/>
          <w:szCs w:val="28"/>
        </w:rPr>
        <w:t>教“的，得，地”之间的不同用法时，用学生们日常对话去区分，就会比较好理解。如：红色的花，满意地离开，我不得不等他等等。</w:t>
      </w:r>
    </w:p>
    <w:p w:rsidR="00E93742" w:rsidRPr="00F70D01" w:rsidRDefault="000D7B68" w:rsidP="00E93742">
      <w:pPr>
        <w:pStyle w:val="ListParagraph"/>
        <w:numPr>
          <w:ilvl w:val="0"/>
          <w:numId w:val="1"/>
        </w:numPr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很多学生</w:t>
      </w:r>
      <w:r w:rsidR="00020E4B">
        <w:rPr>
          <w:rFonts w:hint="eastAsia"/>
          <w:bCs/>
          <w:color w:val="000000"/>
          <w:sz w:val="28"/>
          <w:szCs w:val="28"/>
        </w:rPr>
        <w:t>说</w:t>
      </w:r>
      <w:r w:rsidR="009103C2">
        <w:rPr>
          <w:rFonts w:hint="eastAsia"/>
          <w:bCs/>
          <w:color w:val="000000"/>
          <w:sz w:val="28"/>
          <w:szCs w:val="28"/>
        </w:rPr>
        <w:t>的很流利，但是</w:t>
      </w:r>
      <w:r w:rsidR="00020E4B">
        <w:rPr>
          <w:rFonts w:hint="eastAsia"/>
          <w:bCs/>
          <w:color w:val="000000"/>
          <w:sz w:val="28"/>
          <w:szCs w:val="28"/>
        </w:rPr>
        <w:t>读</w:t>
      </w:r>
      <w:r w:rsidR="009103C2">
        <w:rPr>
          <w:rFonts w:hint="eastAsia"/>
          <w:bCs/>
          <w:color w:val="000000"/>
          <w:sz w:val="28"/>
          <w:szCs w:val="28"/>
        </w:rPr>
        <w:t>写的水平</w:t>
      </w:r>
      <w:r w:rsidR="00020E4B">
        <w:rPr>
          <w:rFonts w:hint="eastAsia"/>
          <w:bCs/>
          <w:color w:val="000000"/>
          <w:sz w:val="28"/>
          <w:szCs w:val="28"/>
        </w:rPr>
        <w:t>不成比例</w:t>
      </w:r>
      <w:r w:rsidR="009103C2">
        <w:rPr>
          <w:rFonts w:hint="eastAsia"/>
          <w:bCs/>
          <w:color w:val="000000"/>
          <w:sz w:val="28"/>
          <w:szCs w:val="28"/>
        </w:rPr>
        <w:t>。</w:t>
      </w:r>
      <w:r w:rsidR="00E93742">
        <w:rPr>
          <w:rFonts w:hint="eastAsia"/>
          <w:bCs/>
          <w:color w:val="000000"/>
          <w:sz w:val="28"/>
          <w:szCs w:val="28"/>
        </w:rPr>
        <w:t>华人学生的中文停留在简单生活对话上，很难提高，比如，</w:t>
      </w:r>
      <w:r w:rsidR="00020E4B">
        <w:rPr>
          <w:rFonts w:hint="eastAsia"/>
          <w:bCs/>
          <w:color w:val="000000"/>
          <w:sz w:val="28"/>
          <w:szCs w:val="28"/>
        </w:rPr>
        <w:t>对中国</w:t>
      </w:r>
      <w:r w:rsidR="00E93742">
        <w:rPr>
          <w:rFonts w:hint="eastAsia"/>
          <w:bCs/>
          <w:color w:val="000000"/>
          <w:sz w:val="28"/>
          <w:szCs w:val="28"/>
        </w:rPr>
        <w:t>成语的理解和运用，对中国的典故或历史</w:t>
      </w:r>
      <w:r w:rsidR="00020E4B">
        <w:rPr>
          <w:rFonts w:hint="eastAsia"/>
          <w:bCs/>
          <w:color w:val="000000"/>
          <w:sz w:val="28"/>
          <w:szCs w:val="28"/>
        </w:rPr>
        <w:t>的理解都停留很浅的程度。</w:t>
      </w:r>
    </w:p>
    <w:p w:rsidR="009B2B23" w:rsidRDefault="00E93742" w:rsidP="009B2B23">
      <w:pPr>
        <w:pStyle w:val="ListParagraph"/>
        <w:numPr>
          <w:ilvl w:val="0"/>
          <w:numId w:val="1"/>
        </w:numPr>
        <w:rPr>
          <w:rFonts w:hint="eastAsia"/>
          <w:bCs/>
          <w:color w:val="000000"/>
          <w:sz w:val="28"/>
          <w:szCs w:val="28"/>
        </w:rPr>
      </w:pPr>
      <w:r w:rsidRPr="00F70D01">
        <w:rPr>
          <w:rFonts w:hint="eastAsia"/>
          <w:bCs/>
          <w:color w:val="000000"/>
          <w:sz w:val="28"/>
          <w:szCs w:val="28"/>
        </w:rPr>
        <w:t>父母对孩子及老师的期待高，希望孩子通过在学校的学习，可以</w:t>
      </w:r>
      <w:r w:rsidR="009B2B23">
        <w:rPr>
          <w:rFonts w:hint="eastAsia"/>
          <w:bCs/>
          <w:color w:val="000000"/>
          <w:sz w:val="28"/>
          <w:szCs w:val="28"/>
        </w:rPr>
        <w:t>和</w:t>
      </w:r>
      <w:r w:rsidRPr="00F70D01">
        <w:rPr>
          <w:rFonts w:hint="eastAsia"/>
          <w:bCs/>
          <w:color w:val="000000"/>
          <w:sz w:val="28"/>
          <w:szCs w:val="28"/>
        </w:rPr>
        <w:t>在国内的孩子一样，说写都流利。但是，在家里，父母并没有花很多心思放在督促孩子学习中文上，还是用大量的时间来补习英文及参与其他课外活动，最多的就是辅导孩子做完中文学校的功课就好了。</w:t>
      </w:r>
      <w:r w:rsidR="009B2B23">
        <w:rPr>
          <w:rFonts w:hint="eastAsia"/>
          <w:bCs/>
          <w:color w:val="000000"/>
          <w:sz w:val="28"/>
          <w:szCs w:val="28"/>
        </w:rPr>
        <w:t>学生用在学中文的时间很有限。</w:t>
      </w:r>
    </w:p>
    <w:p w:rsidR="00410E31" w:rsidRPr="009B2B23" w:rsidRDefault="00410E31" w:rsidP="009B2B23">
      <w:pPr>
        <w:pStyle w:val="ListParagraph"/>
        <w:numPr>
          <w:ilvl w:val="0"/>
          <w:numId w:val="1"/>
        </w:numPr>
        <w:rPr>
          <w:bCs/>
          <w:color w:val="000000"/>
          <w:sz w:val="28"/>
          <w:szCs w:val="28"/>
        </w:rPr>
      </w:pPr>
      <w:r w:rsidRPr="009B2B23">
        <w:rPr>
          <w:rFonts w:hint="eastAsia"/>
          <w:bCs/>
          <w:color w:val="000000"/>
          <w:sz w:val="28"/>
          <w:szCs w:val="28"/>
        </w:rPr>
        <w:t>因为海外华人学生的背景</w:t>
      </w:r>
      <w:r w:rsidR="00CB06EE">
        <w:rPr>
          <w:rFonts w:hint="eastAsia"/>
          <w:bCs/>
          <w:color w:val="000000"/>
          <w:sz w:val="28"/>
          <w:szCs w:val="28"/>
        </w:rPr>
        <w:t>不同</w:t>
      </w:r>
      <w:r w:rsidRPr="009B2B23">
        <w:rPr>
          <w:rFonts w:hint="eastAsia"/>
          <w:bCs/>
          <w:color w:val="000000"/>
          <w:sz w:val="28"/>
          <w:szCs w:val="28"/>
        </w:rPr>
        <w:t>，很多学生有不好或不对的发音习惯，比较难改变，比如，从南方来的家</w:t>
      </w:r>
      <w:r w:rsidR="00CB06EE">
        <w:rPr>
          <w:rFonts w:hint="eastAsia"/>
          <w:bCs/>
          <w:color w:val="000000"/>
          <w:sz w:val="28"/>
          <w:szCs w:val="28"/>
        </w:rPr>
        <w:t>庭，学生很难发卷舌音，长久下来，发音习性根深蒂固，不易改变。以及习惯用</w:t>
      </w:r>
      <w:r w:rsidRPr="009B2B23">
        <w:rPr>
          <w:rFonts w:hint="eastAsia"/>
          <w:bCs/>
          <w:color w:val="000000"/>
          <w:sz w:val="28"/>
          <w:szCs w:val="28"/>
        </w:rPr>
        <w:t>中英文夹杂表达方式，遇到难度大的，自然就改</w:t>
      </w:r>
      <w:r w:rsidR="00CB06EE">
        <w:rPr>
          <w:rFonts w:hint="eastAsia"/>
          <w:bCs/>
          <w:color w:val="000000"/>
          <w:sz w:val="28"/>
          <w:szCs w:val="28"/>
        </w:rPr>
        <w:t>讲</w:t>
      </w:r>
      <w:r w:rsidRPr="009B2B23">
        <w:rPr>
          <w:rFonts w:hint="eastAsia"/>
          <w:bCs/>
          <w:color w:val="000000"/>
          <w:sz w:val="28"/>
          <w:szCs w:val="28"/>
        </w:rPr>
        <w:t>英文。</w:t>
      </w:r>
    </w:p>
    <w:p w:rsidR="00AF17BE" w:rsidRDefault="00AF17BE">
      <w:pPr>
        <w:rPr>
          <w:b/>
          <w:bCs/>
          <w:color w:val="000000"/>
          <w:sz w:val="28"/>
          <w:szCs w:val="28"/>
        </w:rPr>
      </w:pPr>
    </w:p>
    <w:p w:rsidR="00487549" w:rsidRDefault="00487549">
      <w:pPr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不讲中文家庭环境的孩子学中文</w:t>
      </w:r>
      <w:r w:rsidR="00877DCA">
        <w:rPr>
          <w:rFonts w:hint="eastAsia"/>
          <w:b/>
          <w:bCs/>
          <w:color w:val="000000"/>
          <w:sz w:val="28"/>
          <w:szCs w:val="28"/>
        </w:rPr>
        <w:t>：</w:t>
      </w:r>
    </w:p>
    <w:p w:rsidR="00471B88" w:rsidRDefault="00471B88" w:rsidP="00471B88">
      <w:pPr>
        <w:pStyle w:val="ListParagraph"/>
        <w:numPr>
          <w:ilvl w:val="0"/>
          <w:numId w:val="2"/>
        </w:numPr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>学生普遍缺乏在中文环境的练习讲和读中文，会很容易忘记。</w:t>
      </w:r>
    </w:p>
    <w:p w:rsidR="00471B88" w:rsidRDefault="00471B88" w:rsidP="00471B88">
      <w:pPr>
        <w:pStyle w:val="ListParagraph"/>
        <w:numPr>
          <w:ilvl w:val="0"/>
          <w:numId w:val="2"/>
        </w:numPr>
        <w:rPr>
          <w:rFonts w:asciiTheme="minorEastAsia" w:hAnsiTheme="minorEastAsia" w:hint="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>中文字体笔划自成一体，与英文是完全不同的结构，学生接受起来难度大。</w:t>
      </w:r>
    </w:p>
    <w:p w:rsidR="00471B88" w:rsidRDefault="00471B88" w:rsidP="00471B88">
      <w:pPr>
        <w:pStyle w:val="ListParagraph"/>
        <w:numPr>
          <w:ilvl w:val="0"/>
          <w:numId w:val="2"/>
        </w:numPr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>中文有四种发音，还有多音字，与英文不同。</w:t>
      </w:r>
    </w:p>
    <w:p w:rsidR="00471B88" w:rsidRPr="00297923" w:rsidRDefault="00471B88" w:rsidP="00471B88">
      <w:pPr>
        <w:pStyle w:val="ListParagraph"/>
        <w:numPr>
          <w:ilvl w:val="0"/>
          <w:numId w:val="2"/>
        </w:numPr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>中文语言语句顺序和英文的顺序相反，学生要经过反复练习才能熟悉这种文法。</w:t>
      </w:r>
    </w:p>
    <w:p w:rsidR="001345EF" w:rsidRPr="00297923" w:rsidRDefault="004B3B7A" w:rsidP="00297923">
      <w:pPr>
        <w:pStyle w:val="ListParagraph"/>
        <w:numPr>
          <w:ilvl w:val="0"/>
          <w:numId w:val="2"/>
        </w:numPr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>学生对中文没有概念，大多是父母要求，或是学校对外语需求</w:t>
      </w:r>
      <w:r w:rsidR="00297923" w:rsidRPr="00297923">
        <w:rPr>
          <w:rFonts w:asciiTheme="minorEastAsia" w:hAnsiTheme="minorEastAsia" w:hint="eastAsia"/>
          <w:bCs/>
          <w:color w:val="000000"/>
          <w:sz w:val="28"/>
          <w:szCs w:val="28"/>
        </w:rPr>
        <w:t>。因此，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教师在教中文时，</w:t>
      </w:r>
      <w:r w:rsidR="00297923" w:rsidRPr="00297923">
        <w:rPr>
          <w:rFonts w:asciiTheme="minorEastAsia" w:hAnsiTheme="minorEastAsia" w:hint="eastAsia"/>
          <w:bCs/>
          <w:color w:val="000000"/>
          <w:sz w:val="28"/>
          <w:szCs w:val="28"/>
        </w:rPr>
        <w:t>提高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学生对中文语言的</w:t>
      </w:r>
      <w:r w:rsidR="00297923" w:rsidRPr="00297923">
        <w:rPr>
          <w:rFonts w:asciiTheme="minorEastAsia" w:hAnsiTheme="minorEastAsia" w:hint="eastAsia"/>
          <w:bCs/>
          <w:color w:val="000000"/>
          <w:sz w:val="28"/>
          <w:szCs w:val="28"/>
        </w:rPr>
        <w:t>兴趣是最关键的部分。</w:t>
      </w:r>
    </w:p>
    <w:p w:rsidR="006367BD" w:rsidRPr="006367BD" w:rsidRDefault="00297923" w:rsidP="006367BD">
      <w:pPr>
        <w:pStyle w:val="ListParagraph"/>
        <w:numPr>
          <w:ilvl w:val="0"/>
          <w:numId w:val="2"/>
        </w:numPr>
        <w:rPr>
          <w:rFonts w:asciiTheme="minorEastAsia" w:hAnsiTheme="minorEastAsia"/>
          <w:bCs/>
          <w:color w:val="000000"/>
          <w:sz w:val="28"/>
          <w:szCs w:val="28"/>
        </w:rPr>
      </w:pPr>
      <w:r w:rsidRPr="006367BD">
        <w:rPr>
          <w:rFonts w:asciiTheme="minorEastAsia" w:hAnsiTheme="minorEastAsia" w:hint="eastAsia"/>
          <w:bCs/>
          <w:color w:val="000000"/>
          <w:sz w:val="28"/>
          <w:szCs w:val="28"/>
        </w:rPr>
        <w:t>在</w:t>
      </w:r>
      <w:r w:rsidR="004B3B7A">
        <w:rPr>
          <w:rFonts w:asciiTheme="minorEastAsia" w:hAnsiTheme="minorEastAsia" w:hint="eastAsia"/>
          <w:bCs/>
          <w:color w:val="000000"/>
          <w:sz w:val="28"/>
          <w:szCs w:val="28"/>
        </w:rPr>
        <w:t>中文</w:t>
      </w:r>
      <w:r w:rsidRPr="006367BD">
        <w:rPr>
          <w:rFonts w:asciiTheme="minorEastAsia" w:hAnsiTheme="minorEastAsia" w:hint="eastAsia"/>
          <w:bCs/>
          <w:color w:val="000000"/>
          <w:sz w:val="28"/>
          <w:szCs w:val="28"/>
        </w:rPr>
        <w:t>教课时，要</w:t>
      </w:r>
      <w:r w:rsidR="004B3B7A">
        <w:rPr>
          <w:rFonts w:asciiTheme="minorEastAsia" w:hAnsiTheme="minorEastAsia" w:hint="eastAsia"/>
          <w:bCs/>
          <w:color w:val="000000"/>
          <w:sz w:val="28"/>
          <w:szCs w:val="28"/>
        </w:rPr>
        <w:t>尽量</w:t>
      </w:r>
      <w:r w:rsidRPr="006367BD">
        <w:rPr>
          <w:rFonts w:asciiTheme="minorEastAsia" w:hAnsiTheme="minorEastAsia" w:hint="eastAsia"/>
          <w:bCs/>
          <w:color w:val="000000"/>
          <w:sz w:val="28"/>
          <w:szCs w:val="28"/>
        </w:rPr>
        <w:t>与生活相联，</w:t>
      </w:r>
      <w:r w:rsidR="004B3B7A">
        <w:rPr>
          <w:rFonts w:asciiTheme="minorEastAsia" w:hAnsiTheme="minorEastAsia" w:hint="eastAsia"/>
          <w:bCs/>
          <w:color w:val="000000"/>
          <w:sz w:val="28"/>
          <w:szCs w:val="28"/>
        </w:rPr>
        <w:t>以生活对话为主，</w:t>
      </w:r>
      <w:r w:rsidR="006367BD" w:rsidRPr="006367BD">
        <w:rPr>
          <w:rFonts w:asciiTheme="minorEastAsia" w:hAnsiTheme="minorEastAsia" w:hint="eastAsia"/>
          <w:bCs/>
          <w:color w:val="000000"/>
          <w:sz w:val="28"/>
          <w:szCs w:val="28"/>
        </w:rPr>
        <w:t>比如日常用语，旅行的</w:t>
      </w:r>
      <w:r w:rsidR="006367BD">
        <w:rPr>
          <w:rFonts w:asciiTheme="minorEastAsia" w:hAnsiTheme="minorEastAsia" w:hint="eastAsia"/>
          <w:bCs/>
          <w:color w:val="000000"/>
          <w:sz w:val="28"/>
          <w:szCs w:val="28"/>
        </w:rPr>
        <w:t>对话，餐厅菜单等</w:t>
      </w:r>
      <w:r w:rsidR="00C63BB9">
        <w:rPr>
          <w:rFonts w:asciiTheme="minorEastAsia" w:hAnsiTheme="minorEastAsia" w:hint="eastAsia"/>
          <w:bCs/>
          <w:color w:val="000000"/>
          <w:sz w:val="28"/>
          <w:szCs w:val="28"/>
        </w:rPr>
        <w:t>，不能枯燥教学</w:t>
      </w:r>
      <w:r w:rsidR="006367BD">
        <w:rPr>
          <w:rFonts w:asciiTheme="minorEastAsia" w:hAnsiTheme="minorEastAsia" w:hint="eastAsia"/>
          <w:bCs/>
          <w:color w:val="000000"/>
          <w:sz w:val="28"/>
          <w:szCs w:val="28"/>
        </w:rPr>
        <w:t>。</w:t>
      </w:r>
    </w:p>
    <w:p w:rsidR="00045082" w:rsidRDefault="00045082" w:rsidP="00297923">
      <w:pPr>
        <w:pStyle w:val="ListParagraph"/>
        <w:numPr>
          <w:ilvl w:val="0"/>
          <w:numId w:val="2"/>
        </w:numPr>
        <w:rPr>
          <w:rFonts w:asciiTheme="minorEastAsia" w:hAnsiTheme="minorEastAsia"/>
          <w:bCs/>
          <w:color w:val="000000"/>
          <w:sz w:val="28"/>
          <w:szCs w:val="28"/>
        </w:rPr>
      </w:pPr>
      <w:r>
        <w:rPr>
          <w:rFonts w:asciiTheme="minorEastAsia" w:hAnsiTheme="minorEastAsia" w:hint="eastAsia"/>
          <w:bCs/>
          <w:color w:val="000000"/>
          <w:sz w:val="28"/>
          <w:szCs w:val="28"/>
        </w:rPr>
        <w:t>在教听说读写时，要尽量介绍中国文化，</w:t>
      </w:r>
      <w:r w:rsidR="00462BE6">
        <w:rPr>
          <w:rFonts w:asciiTheme="minorEastAsia" w:hAnsiTheme="minorEastAsia" w:hint="eastAsia"/>
          <w:bCs/>
          <w:color w:val="000000"/>
          <w:sz w:val="28"/>
          <w:szCs w:val="28"/>
        </w:rPr>
        <w:t>介绍中国文化与西方文化的不同及中国文化的特色。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通过对中国文化特有的理解去帮助学中文</w:t>
      </w:r>
      <w:r w:rsidR="00462BE6">
        <w:rPr>
          <w:rFonts w:asciiTheme="minorEastAsia" w:hAnsiTheme="minorEastAsia" w:hint="eastAsia"/>
          <w:bCs/>
          <w:color w:val="000000"/>
          <w:sz w:val="28"/>
          <w:szCs w:val="28"/>
        </w:rPr>
        <w:t>语言</w:t>
      </w:r>
      <w:r>
        <w:rPr>
          <w:rFonts w:asciiTheme="minorEastAsia" w:hAnsiTheme="minorEastAsia" w:hint="eastAsia"/>
          <w:bCs/>
          <w:color w:val="000000"/>
          <w:sz w:val="28"/>
          <w:szCs w:val="28"/>
        </w:rPr>
        <w:t>。</w:t>
      </w:r>
    </w:p>
    <w:p w:rsidR="007C1ED1" w:rsidRPr="001345EF" w:rsidRDefault="007C1ED1">
      <w:pPr>
        <w:rPr>
          <w:rFonts w:asciiTheme="minorEastAsia" w:hAnsiTheme="minorEastAsia"/>
        </w:rPr>
      </w:pPr>
    </w:p>
    <w:sectPr w:rsidR="007C1ED1" w:rsidRPr="001345EF" w:rsidSect="00C43E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80BF7"/>
    <w:multiLevelType w:val="hybridMultilevel"/>
    <w:tmpl w:val="5E8EC616"/>
    <w:lvl w:ilvl="0" w:tplc="D7F44730">
      <w:start w:val="1"/>
      <w:numFmt w:val="decimal"/>
      <w:lvlText w:val="%1．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63467"/>
    <w:multiLevelType w:val="hybridMultilevel"/>
    <w:tmpl w:val="BF966C0E"/>
    <w:lvl w:ilvl="0" w:tplc="4532DD8C">
      <w:start w:val="1"/>
      <w:numFmt w:val="decimal"/>
      <w:lvlText w:val="%1．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2FF9"/>
    <w:rsid w:val="00011BBC"/>
    <w:rsid w:val="00020E4B"/>
    <w:rsid w:val="00025C2E"/>
    <w:rsid w:val="00045082"/>
    <w:rsid w:val="000D7B68"/>
    <w:rsid w:val="001345EF"/>
    <w:rsid w:val="001D296E"/>
    <w:rsid w:val="001D3156"/>
    <w:rsid w:val="00297923"/>
    <w:rsid w:val="00352EAD"/>
    <w:rsid w:val="00410E31"/>
    <w:rsid w:val="00462BE6"/>
    <w:rsid w:val="00471B88"/>
    <w:rsid w:val="00487549"/>
    <w:rsid w:val="004B3B7A"/>
    <w:rsid w:val="004B4B3F"/>
    <w:rsid w:val="00573420"/>
    <w:rsid w:val="00620697"/>
    <w:rsid w:val="006367BD"/>
    <w:rsid w:val="00647DBD"/>
    <w:rsid w:val="006A0E4F"/>
    <w:rsid w:val="007C1ED1"/>
    <w:rsid w:val="00877DCA"/>
    <w:rsid w:val="00892691"/>
    <w:rsid w:val="008F113D"/>
    <w:rsid w:val="009103C2"/>
    <w:rsid w:val="009800C9"/>
    <w:rsid w:val="009B2B23"/>
    <w:rsid w:val="009C2FF9"/>
    <w:rsid w:val="00A115DD"/>
    <w:rsid w:val="00A40A37"/>
    <w:rsid w:val="00AB39F5"/>
    <w:rsid w:val="00AF17BE"/>
    <w:rsid w:val="00BC0187"/>
    <w:rsid w:val="00C06632"/>
    <w:rsid w:val="00C43E7F"/>
    <w:rsid w:val="00C63BB9"/>
    <w:rsid w:val="00CB06EE"/>
    <w:rsid w:val="00E93742"/>
    <w:rsid w:val="00EA281E"/>
    <w:rsid w:val="00EC228F"/>
    <w:rsid w:val="00F7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1ED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800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zhenw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</dc:creator>
  <cp:lastModifiedBy>Annie</cp:lastModifiedBy>
  <cp:revision>41</cp:revision>
  <dcterms:created xsi:type="dcterms:W3CDTF">2010-04-30T04:28:00Z</dcterms:created>
  <dcterms:modified xsi:type="dcterms:W3CDTF">2010-04-30T16:36:00Z</dcterms:modified>
</cp:coreProperties>
</file>